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43" w:rsidRDefault="00F007EA">
      <w:r>
        <w:t xml:space="preserve">                   </w:t>
      </w:r>
      <w:r w:rsidR="00EB56C7">
        <w:t xml:space="preserve">HPAB MEETING </w:t>
      </w:r>
      <w:r w:rsidR="00B65DF6">
        <w:t>Minutes</w:t>
      </w:r>
      <w:r w:rsidR="00EB56C7">
        <w:t xml:space="preserve"> </w:t>
      </w:r>
      <w:r w:rsidR="00EB56C7">
        <w:noBreakHyphen/>
        <w:t xml:space="preserve"> May</w:t>
      </w:r>
      <w:r w:rsidR="003B69E6">
        <w:t xml:space="preserve"> 27</w:t>
      </w:r>
      <w:r w:rsidR="00E55043">
        <w:t>, 2021 @ 7:30PM</w:t>
      </w:r>
    </w:p>
    <w:p w:rsidR="00E55043" w:rsidRDefault="00E55043"/>
    <w:p w:rsidR="00E55043" w:rsidRDefault="00E55043">
      <w:r>
        <w:t>Meeting via Zoom</w:t>
      </w:r>
    </w:p>
    <w:p w:rsidR="00B65DF6" w:rsidRDefault="00B65DF6"/>
    <w:p w:rsidR="00B65DF6" w:rsidRDefault="00B65DF6">
      <w:r>
        <w:t>Attendees:</w:t>
      </w:r>
    </w:p>
    <w:p w:rsidR="00B65DF6" w:rsidRDefault="00B65DF6">
      <w:r>
        <w:t>Steven Saltzman</w:t>
      </w:r>
      <w:r>
        <w:tab/>
      </w:r>
      <w:r>
        <w:tab/>
      </w:r>
      <w:r>
        <w:tab/>
      </w:r>
      <w:r>
        <w:tab/>
      </w:r>
      <w:r w:rsidR="003B33A1">
        <w:t>Kinney Clark</w:t>
      </w:r>
    </w:p>
    <w:p w:rsidR="00B65DF6" w:rsidRDefault="00B65DF6">
      <w:r>
        <w:t>Jeff Pistol</w:t>
      </w:r>
      <w:r>
        <w:tab/>
      </w:r>
      <w:r>
        <w:tab/>
      </w:r>
      <w:r>
        <w:tab/>
      </w:r>
      <w:r>
        <w:tab/>
      </w:r>
      <w:r>
        <w:tab/>
        <w:t>Loretta Smit</w:t>
      </w:r>
      <w:r w:rsidR="006E5C34">
        <w:t>h</w:t>
      </w:r>
    </w:p>
    <w:p w:rsidR="00B65DF6" w:rsidRDefault="00B65DF6">
      <w:r>
        <w:t>Steve Price</w:t>
      </w:r>
      <w:r>
        <w:tab/>
      </w:r>
      <w:r>
        <w:tab/>
      </w:r>
      <w:r>
        <w:tab/>
      </w:r>
      <w:r>
        <w:tab/>
      </w:r>
      <w:r>
        <w:tab/>
        <w:t>Theresa Bulger</w:t>
      </w:r>
    </w:p>
    <w:p w:rsidR="00B65DF6" w:rsidRDefault="00B65DF6">
      <w:r>
        <w:t>Nancy Price</w:t>
      </w:r>
      <w:r>
        <w:tab/>
      </w:r>
      <w:r>
        <w:tab/>
      </w:r>
      <w:r>
        <w:tab/>
      </w:r>
      <w:r>
        <w:tab/>
      </w:r>
      <w:r>
        <w:tab/>
        <w:t xml:space="preserve">Justin Van </w:t>
      </w:r>
      <w:proofErr w:type="spellStart"/>
      <w:r>
        <w:t>Dyk</w:t>
      </w:r>
      <w:proofErr w:type="spellEnd"/>
    </w:p>
    <w:p w:rsidR="00FB1218" w:rsidRDefault="00016FB9">
      <w:r>
        <w:t xml:space="preserve">Amy </w:t>
      </w:r>
      <w:proofErr w:type="spellStart"/>
      <w:r>
        <w:t>Imhof</w:t>
      </w:r>
      <w:proofErr w:type="spellEnd"/>
    </w:p>
    <w:p w:rsidR="00B65DF6" w:rsidRDefault="00B65DF6"/>
    <w:p w:rsidR="00B65DF6" w:rsidRDefault="00E55043">
      <w:r>
        <w:t>Approve minutes of last meeting</w:t>
      </w:r>
    </w:p>
    <w:p w:rsidR="00B65DF6" w:rsidRDefault="00B65DF6" w:rsidP="003B33A1">
      <w:pPr>
        <w:pStyle w:val="ListParagraph"/>
        <w:numPr>
          <w:ilvl w:val="0"/>
          <w:numId w:val="5"/>
        </w:numPr>
      </w:pPr>
      <w:r>
        <w:t xml:space="preserve">No correction to last month minutes:  Minutes accepted.  </w:t>
      </w:r>
    </w:p>
    <w:p w:rsidR="00E55043" w:rsidRDefault="00E55043">
      <w:r>
        <w:tab/>
      </w:r>
      <w:r>
        <w:tab/>
      </w:r>
      <w:r>
        <w:tab/>
      </w:r>
    </w:p>
    <w:p w:rsidR="00E55043" w:rsidRDefault="00E55043">
      <w:r>
        <w:t>Board Secretary for meeting</w:t>
      </w:r>
      <w:r w:rsidR="00B65DF6">
        <w:t>:  Nancy</w:t>
      </w:r>
    </w:p>
    <w:p w:rsidR="00E55043" w:rsidRDefault="00E55043"/>
    <w:p w:rsidR="00E55043" w:rsidRDefault="00E55043" w:rsidP="00EB56C7">
      <w:r>
        <w:t>Treasurer</w:t>
      </w:r>
      <w:r w:rsidR="003B33A1">
        <w:t>’</w:t>
      </w:r>
      <w:r>
        <w:t>s Report (Alan)</w:t>
      </w:r>
      <w:r w:rsidR="007C227D">
        <w:t xml:space="preserve"> – current ba</w:t>
      </w:r>
      <w:r w:rsidR="00B65DF6">
        <w:t>lance as of 5/19/21   $ 6,070.29 + 150 for plaque order</w:t>
      </w:r>
    </w:p>
    <w:p w:rsidR="00B65DF6" w:rsidRDefault="00B65DF6" w:rsidP="00EB56C7">
      <w:r>
        <w:tab/>
      </w:r>
      <w:r>
        <w:tab/>
      </w:r>
      <w:r>
        <w:tab/>
      </w:r>
      <w:r>
        <w:tab/>
      </w:r>
      <w:r>
        <w:tab/>
      </w:r>
      <w:r>
        <w:tab/>
      </w:r>
      <w:r>
        <w:tab/>
      </w:r>
      <w:r>
        <w:tab/>
      </w:r>
    </w:p>
    <w:p w:rsidR="00DA0304" w:rsidRPr="003B33A1" w:rsidRDefault="00E55043" w:rsidP="00EB56C7">
      <w:pPr>
        <w:tabs>
          <w:tab w:val="left" w:pos="-1440"/>
        </w:tabs>
        <w:ind w:left="2160" w:hanging="2160"/>
        <w:rPr>
          <w:b/>
        </w:rPr>
      </w:pPr>
      <w:r w:rsidRPr="003B33A1">
        <w:rPr>
          <w:b/>
        </w:rPr>
        <w:t xml:space="preserve">Report from Chair </w:t>
      </w:r>
      <w:r w:rsidRPr="003B33A1">
        <w:rPr>
          <w:b/>
        </w:rPr>
        <w:tab/>
      </w:r>
    </w:p>
    <w:p w:rsidR="00DA0304" w:rsidRDefault="00E55043" w:rsidP="00DA0304">
      <w:pPr>
        <w:pStyle w:val="ListParagraph"/>
        <w:numPr>
          <w:ilvl w:val="0"/>
          <w:numId w:val="4"/>
        </w:numPr>
        <w:tabs>
          <w:tab w:val="left" w:pos="-1440"/>
        </w:tabs>
      </w:pPr>
      <w:r>
        <w:t>missing resumes (I have Justin, Alan, Lore</w:t>
      </w:r>
      <w:r w:rsidR="00EB56C7">
        <w:t>tta, Michael, Ron, Steve</w:t>
      </w:r>
      <w:r w:rsidR="00DA0304">
        <w:t>, T</w:t>
      </w:r>
      <w:r>
        <w:t>eresa, Nancy)</w:t>
      </w:r>
      <w:r w:rsidR="00B65DF6">
        <w:t xml:space="preserve"> </w:t>
      </w:r>
    </w:p>
    <w:p w:rsidR="00E55043" w:rsidRDefault="00B65DF6" w:rsidP="00DA0304">
      <w:pPr>
        <w:pStyle w:val="ListParagraph"/>
        <w:numPr>
          <w:ilvl w:val="1"/>
          <w:numId w:val="4"/>
        </w:numPr>
        <w:tabs>
          <w:tab w:val="left" w:pos="-1440"/>
        </w:tabs>
      </w:pPr>
      <w:r>
        <w:t xml:space="preserve">Kinney </w:t>
      </w:r>
      <w:r w:rsidR="00C53AC2">
        <w:t>will send</w:t>
      </w:r>
      <w:r>
        <w:t xml:space="preserve"> his</w:t>
      </w:r>
      <w:r w:rsidR="00DA0304">
        <w:t xml:space="preserve"> in.  Justin indicated his was already provided</w:t>
      </w:r>
      <w:r>
        <w:t>.</w:t>
      </w:r>
    </w:p>
    <w:p w:rsidR="00DA0304" w:rsidRDefault="00DA0304" w:rsidP="003B33A1">
      <w:pPr>
        <w:pStyle w:val="ListParagraph"/>
        <w:numPr>
          <w:ilvl w:val="0"/>
          <w:numId w:val="4"/>
        </w:numPr>
        <w:tabs>
          <w:tab w:val="left" w:pos="-1440"/>
        </w:tabs>
      </w:pPr>
      <w:r>
        <w:t>1 new plaque order was received</w:t>
      </w:r>
    </w:p>
    <w:p w:rsidR="00DA0304" w:rsidRDefault="00DA0304" w:rsidP="003B33A1">
      <w:pPr>
        <w:pStyle w:val="ListParagraph"/>
        <w:numPr>
          <w:ilvl w:val="0"/>
          <w:numId w:val="4"/>
        </w:numPr>
        <w:tabs>
          <w:tab w:val="left" w:pos="-1440"/>
        </w:tabs>
      </w:pPr>
      <w:r>
        <w:t>Report on May 13 webinar;  Commission/Advisory Board Outreach</w:t>
      </w:r>
    </w:p>
    <w:p w:rsidR="00DA0304" w:rsidRDefault="00DA0304" w:rsidP="003B33A1">
      <w:pPr>
        <w:pStyle w:val="ListParagraph"/>
        <w:numPr>
          <w:ilvl w:val="1"/>
          <w:numId w:val="4"/>
        </w:numPr>
        <w:tabs>
          <w:tab w:val="left" w:pos="-1440"/>
        </w:tabs>
      </w:pPr>
      <w:r>
        <w:t xml:space="preserve">Attended by </w:t>
      </w:r>
      <w:commentRangeStart w:id="0"/>
      <w:r>
        <w:t>Steven</w:t>
      </w:r>
      <w:commentRangeEnd w:id="0"/>
      <w:r>
        <w:rPr>
          <w:rStyle w:val="CommentReference"/>
        </w:rPr>
        <w:commentReference w:id="0"/>
      </w:r>
    </w:p>
    <w:p w:rsidR="00DA0304" w:rsidRDefault="00DA0304" w:rsidP="003B33A1">
      <w:pPr>
        <w:pStyle w:val="ListParagraph"/>
        <w:numPr>
          <w:ilvl w:val="1"/>
          <w:numId w:val="4"/>
        </w:numPr>
      </w:pPr>
      <w:r>
        <w:t>Discussed what we can/should be doing to reach public:  website, networking with other organizations in town, work with historical societies and other boards of the township</w:t>
      </w:r>
    </w:p>
    <w:p w:rsidR="00DA0304" w:rsidRDefault="003B33A1" w:rsidP="003B33A1">
      <w:pPr>
        <w:pStyle w:val="ListParagraph"/>
        <w:numPr>
          <w:ilvl w:val="1"/>
          <w:numId w:val="4"/>
        </w:numPr>
        <w:tabs>
          <w:tab w:val="left" w:pos="-1440"/>
        </w:tabs>
      </w:pPr>
      <w:r>
        <w:t>We are a commission, a part of the government – we are not a civil group. We cannot be an advocacy group.</w:t>
      </w:r>
    </w:p>
    <w:p w:rsidR="003B33A1" w:rsidRDefault="003B33A1" w:rsidP="003B33A1">
      <w:pPr>
        <w:ind w:firstLine="360"/>
      </w:pPr>
    </w:p>
    <w:p w:rsidR="00B65DF6" w:rsidRDefault="003B33A1" w:rsidP="003B33A1">
      <w:pPr>
        <w:ind w:firstLine="360"/>
      </w:pPr>
      <w:r>
        <w:t>Additional</w:t>
      </w:r>
      <w:r w:rsidR="006E5C34">
        <w:t xml:space="preserve"> Topics:</w:t>
      </w:r>
    </w:p>
    <w:p w:rsidR="006E5C34" w:rsidRDefault="006E5C34" w:rsidP="003B33A1">
      <w:pPr>
        <w:pStyle w:val="ListParagraph"/>
        <w:numPr>
          <w:ilvl w:val="0"/>
          <w:numId w:val="4"/>
        </w:numPr>
        <w:tabs>
          <w:tab w:val="left" w:pos="-1440"/>
        </w:tabs>
      </w:pPr>
      <w:r>
        <w:t xml:space="preserve">Steven sent a letter to Mayor </w:t>
      </w:r>
      <w:proofErr w:type="spellStart"/>
      <w:r w:rsidR="00016FB9">
        <w:t>Prunty</w:t>
      </w:r>
      <w:proofErr w:type="spellEnd"/>
      <w:r>
        <w:t xml:space="preserve">, inviting her to present the Improvement </w:t>
      </w:r>
      <w:r w:rsidR="003B33A1">
        <w:t>Project to HPAB</w:t>
      </w:r>
    </w:p>
    <w:p w:rsidR="00606B80" w:rsidRDefault="00606B80" w:rsidP="003B33A1">
      <w:pPr>
        <w:pStyle w:val="ListParagraph"/>
        <w:numPr>
          <w:ilvl w:val="0"/>
          <w:numId w:val="4"/>
        </w:numPr>
        <w:tabs>
          <w:tab w:val="left" w:pos="-1440"/>
        </w:tabs>
      </w:pPr>
      <w:r>
        <w:t xml:space="preserve">Steven spoke with </w:t>
      </w:r>
      <w:r w:rsidR="00016FB9">
        <w:rPr>
          <w:highlight w:val="yellow"/>
        </w:rPr>
        <w:t>Kathy Scotti</w:t>
      </w:r>
      <w:r w:rsidRPr="00606B80">
        <w:rPr>
          <w:highlight w:val="yellow"/>
        </w:rPr>
        <w:t>,</w:t>
      </w:r>
      <w:r>
        <w:t xml:space="preserve"> the assistant Township Admin who gave him information on how to find the HPAB mail slot</w:t>
      </w:r>
    </w:p>
    <w:p w:rsidR="006E5C34" w:rsidRDefault="006E5C34" w:rsidP="003B33A1">
      <w:pPr>
        <w:pStyle w:val="ListParagraph"/>
        <w:numPr>
          <w:ilvl w:val="0"/>
          <w:numId w:val="4"/>
        </w:numPr>
        <w:tabs>
          <w:tab w:val="left" w:pos="-1440"/>
        </w:tabs>
      </w:pPr>
      <w:r>
        <w:t xml:space="preserve">Vote to pay Bernie </w:t>
      </w:r>
      <w:proofErr w:type="spellStart"/>
      <w:r w:rsidR="00016FB9">
        <w:rPr>
          <w:highlight w:val="yellow"/>
        </w:rPr>
        <w:t>Wa</w:t>
      </w:r>
      <w:r w:rsidRPr="00606B80">
        <w:rPr>
          <w:highlight w:val="yellow"/>
        </w:rPr>
        <w:t>genblast</w:t>
      </w:r>
      <w:proofErr w:type="spellEnd"/>
      <w:r>
        <w:t xml:space="preserve"> for the changes he needed to make to the Audio Tour recordings.  After lengthy discussion, a vote was taken and passed.  Voting </w:t>
      </w:r>
      <w:r w:rsidR="003B33A1">
        <w:t>members</w:t>
      </w:r>
      <w:r>
        <w:t>:  Steven, Loretta, Kinn</w:t>
      </w:r>
      <w:r w:rsidR="003928FB">
        <w:t>e</w:t>
      </w:r>
      <w:r>
        <w:t>y and Jeff as alternate.</w:t>
      </w:r>
    </w:p>
    <w:p w:rsidR="006E5C34" w:rsidRDefault="006E5C34" w:rsidP="003B33A1">
      <w:pPr>
        <w:pStyle w:val="ListParagraph"/>
        <w:numPr>
          <w:ilvl w:val="0"/>
          <w:numId w:val="4"/>
        </w:numPr>
        <w:tabs>
          <w:tab w:val="left" w:pos="-1440"/>
        </w:tabs>
      </w:pPr>
      <w:r>
        <w:t>Vote to pay an additional $50 for the Audio Tour signs due to increasing the size of the signs.  Originally $700 was needed, now it is $750.  Vote passed.  Voting members:  Steven, Loretta, Kinn</w:t>
      </w:r>
      <w:r w:rsidR="003928FB">
        <w:t>e</w:t>
      </w:r>
      <w:r>
        <w:t>y and Jeff as alternate.</w:t>
      </w:r>
    </w:p>
    <w:p w:rsidR="003928FB" w:rsidRDefault="003928FB" w:rsidP="003B33A1">
      <w:pPr>
        <w:pStyle w:val="ListParagraph"/>
        <w:numPr>
          <w:ilvl w:val="0"/>
          <w:numId w:val="4"/>
        </w:numPr>
        <w:tabs>
          <w:tab w:val="left" w:pos="-1440"/>
        </w:tabs>
      </w:pPr>
      <w:r>
        <w:t>Community Center is open again.  HPAB will resume meeting in person for the June meeting.</w:t>
      </w:r>
    </w:p>
    <w:p w:rsidR="00016FB9" w:rsidRDefault="00016FB9" w:rsidP="00016FB9">
      <w:pPr>
        <w:ind w:left="720"/>
      </w:pPr>
    </w:p>
    <w:p w:rsidR="00E55043" w:rsidRDefault="00E55043">
      <w:bookmarkStart w:id="1" w:name="_GoBack"/>
      <w:bookmarkEnd w:id="1"/>
      <w:r>
        <w:t xml:space="preserve">  </w:t>
      </w:r>
    </w:p>
    <w:p w:rsidR="006E5C34" w:rsidRDefault="00E55043">
      <w:r>
        <w:t xml:space="preserve">                             </w:t>
      </w:r>
    </w:p>
    <w:p w:rsidR="00E55043" w:rsidRDefault="00E55043">
      <w:r>
        <w:rPr>
          <w:b/>
          <w:bCs/>
        </w:rPr>
        <w:lastRenderedPageBreak/>
        <w:t>Old Business:</w:t>
      </w:r>
    </w:p>
    <w:p w:rsidR="00E55043" w:rsidRDefault="00E55043"/>
    <w:p w:rsidR="00E55043" w:rsidRPr="007F3D6C" w:rsidRDefault="00EB56C7">
      <w:pPr>
        <w:rPr>
          <w:bCs/>
        </w:rPr>
      </w:pPr>
      <w:r w:rsidRPr="007F3D6C">
        <w:rPr>
          <w:bCs/>
        </w:rPr>
        <w:t xml:space="preserve">Status of </w:t>
      </w:r>
      <w:r w:rsidR="00E55043" w:rsidRPr="007F3D6C">
        <w:rPr>
          <w:bCs/>
        </w:rPr>
        <w:t>Audio tour of Cranford Historic sites</w:t>
      </w:r>
    </w:p>
    <w:p w:rsidR="003B33A1" w:rsidRDefault="003B33A1" w:rsidP="003B33A1">
      <w:pPr>
        <w:pStyle w:val="ListParagraph"/>
        <w:numPr>
          <w:ilvl w:val="0"/>
          <w:numId w:val="6"/>
        </w:numPr>
      </w:pPr>
      <w:r>
        <w:t xml:space="preserve">Maureen </w:t>
      </w:r>
      <w:proofErr w:type="spellStart"/>
      <w:r>
        <w:t>Strazdon</w:t>
      </w:r>
      <w:proofErr w:type="spellEnd"/>
      <w:r>
        <w:t xml:space="preserve"> provided a status to Steven</w:t>
      </w:r>
    </w:p>
    <w:p w:rsidR="003B33A1" w:rsidRDefault="003B33A1" w:rsidP="003B33A1">
      <w:pPr>
        <w:pStyle w:val="ListParagraph"/>
        <w:numPr>
          <w:ilvl w:val="0"/>
          <w:numId w:val="6"/>
        </w:numPr>
      </w:pPr>
      <w:r>
        <w:t>The setup of the signs is labor intensive.  Bill King is spending about 2 hours per sign, with 25 signs to complete.</w:t>
      </w:r>
    </w:p>
    <w:p w:rsidR="003B33A1" w:rsidRDefault="003B33A1" w:rsidP="003B33A1">
      <w:pPr>
        <w:pStyle w:val="ListParagraph"/>
        <w:numPr>
          <w:ilvl w:val="0"/>
          <w:numId w:val="6"/>
        </w:numPr>
      </w:pPr>
      <w:r>
        <w:t>Once the signs are set up, the subcommittee will meet to approve them and then they will be sent to the sign company.</w:t>
      </w:r>
    </w:p>
    <w:p w:rsidR="003B33A1" w:rsidRDefault="003B33A1" w:rsidP="003B33A1">
      <w:pPr>
        <w:pStyle w:val="ListParagraph"/>
        <w:numPr>
          <w:ilvl w:val="0"/>
          <w:numId w:val="6"/>
        </w:numPr>
      </w:pPr>
      <w:r>
        <w:t>The signs should be manufactured in approximately 1 week.</w:t>
      </w:r>
    </w:p>
    <w:p w:rsidR="003B33A1" w:rsidRDefault="003B33A1" w:rsidP="003B33A1">
      <w:pPr>
        <w:pStyle w:val="ListParagraph"/>
        <w:numPr>
          <w:ilvl w:val="0"/>
          <w:numId w:val="6"/>
        </w:numPr>
      </w:pPr>
      <w:r>
        <w:t>The grant from the County is expected to be received shortly.</w:t>
      </w:r>
    </w:p>
    <w:p w:rsidR="003B33A1" w:rsidRDefault="003B33A1" w:rsidP="003B33A1">
      <w:pPr>
        <w:pStyle w:val="ListParagraph"/>
        <w:numPr>
          <w:ilvl w:val="0"/>
          <w:numId w:val="6"/>
        </w:numPr>
      </w:pPr>
      <w:r>
        <w:t>Bernie has completed the updates to the audio</w:t>
      </w:r>
    </w:p>
    <w:p w:rsidR="003B33A1" w:rsidRDefault="003B33A1" w:rsidP="003B33A1">
      <w:pPr>
        <w:ind w:left="360"/>
      </w:pPr>
    </w:p>
    <w:p w:rsidR="00E55043" w:rsidRDefault="00E55043"/>
    <w:p w:rsidR="00E55043" w:rsidRDefault="00E55043" w:rsidP="00E62EE4">
      <w:r>
        <w:t xml:space="preserve">Request from CHS for nominations for annual Preservation award </w:t>
      </w:r>
      <w:r w:rsidR="00D04FB1">
        <w:t>–</w:t>
      </w:r>
      <w:r>
        <w:t xml:space="preserve"> </w:t>
      </w:r>
      <w:r w:rsidR="00CC25C6">
        <w:t xml:space="preserve">15 Norman </w:t>
      </w:r>
      <w:r w:rsidR="00D04FB1">
        <w:t xml:space="preserve">Pl. </w:t>
      </w:r>
      <w:r w:rsidR="00E62EE4">
        <w:t>a possible nomination (see before picture).</w:t>
      </w:r>
    </w:p>
    <w:p w:rsidR="00606B80" w:rsidRDefault="00606B80" w:rsidP="00606B80">
      <w:pPr>
        <w:pStyle w:val="ListParagraph"/>
        <w:numPr>
          <w:ilvl w:val="0"/>
          <w:numId w:val="7"/>
        </w:numPr>
      </w:pPr>
      <w:r>
        <w:t xml:space="preserve">HPAB will nominate Timber Ridge Construction for the ‘well executed rehabilitation’ on 15 Norman Place.  The work is in progress on this property, and should be done by the end of the summer.  </w:t>
      </w:r>
    </w:p>
    <w:p w:rsidR="00E55043" w:rsidRDefault="00606B80" w:rsidP="00606B80">
      <w:pPr>
        <w:pStyle w:val="ListParagraph"/>
        <w:numPr>
          <w:ilvl w:val="0"/>
          <w:numId w:val="7"/>
        </w:numPr>
      </w:pPr>
      <w:r>
        <w:t>Steven will send a letter to Anthony Carbone, owner of Timber Ridge.</w:t>
      </w:r>
    </w:p>
    <w:p w:rsidR="00606B80" w:rsidRDefault="00606B80" w:rsidP="00606B80">
      <w:pPr>
        <w:pStyle w:val="ListParagraph"/>
        <w:numPr>
          <w:ilvl w:val="0"/>
          <w:numId w:val="7"/>
        </w:numPr>
      </w:pPr>
      <w:r>
        <w:t xml:space="preserve">Steven will suggest to the Cranford Historical Society that we do a joint ceremony in the </w:t>
      </w:r>
      <w:proofErr w:type="gramStart"/>
      <w:r>
        <w:t>Fall</w:t>
      </w:r>
      <w:proofErr w:type="gramEnd"/>
      <w:r>
        <w:t xml:space="preserve"> for the 2 nominees.  The Historical Society has chosen the restoration of the Masonic Building and will present the award to the architects of the restoration.</w:t>
      </w:r>
    </w:p>
    <w:p w:rsidR="00606B80" w:rsidRDefault="00606B80" w:rsidP="00606B80">
      <w:pPr>
        <w:pStyle w:val="ListParagraph"/>
        <w:numPr>
          <w:ilvl w:val="0"/>
          <w:numId w:val="7"/>
        </w:numPr>
      </w:pPr>
      <w:r>
        <w:t xml:space="preserve">Additional discussion on possibly changing the way buildings/homes are selected for the Preservation Award.  Other towns get input from the community, often with the public submitting suggestions.  </w:t>
      </w:r>
      <w:r w:rsidR="00FB1218">
        <w:t>A suggestion was made that HPAB and the CHS create a slate of possible awardees and have the community vote.  Steven will speak with Margaret and suggest changing the nomination process for the future.</w:t>
      </w:r>
    </w:p>
    <w:p w:rsidR="00606B80" w:rsidRDefault="00606B80" w:rsidP="00FB1218"/>
    <w:p w:rsidR="00E55043" w:rsidRDefault="00E55043" w:rsidP="00EB56C7">
      <w:r>
        <w:t xml:space="preserve">Plaques </w:t>
      </w:r>
      <w:r w:rsidR="00EB56C7">
        <w:t>– we have received plaque order.  Steve and Nancy delivering them.</w:t>
      </w:r>
    </w:p>
    <w:p w:rsidR="00FB1218" w:rsidRDefault="00FB1218" w:rsidP="00FB1218">
      <w:pPr>
        <w:pStyle w:val="ListParagraph"/>
        <w:numPr>
          <w:ilvl w:val="0"/>
          <w:numId w:val="8"/>
        </w:numPr>
      </w:pPr>
      <w:r>
        <w:t>All plaques have been delivered</w:t>
      </w:r>
    </w:p>
    <w:p w:rsidR="00E55043" w:rsidRDefault="00E55043"/>
    <w:p w:rsidR="00E55043" w:rsidRDefault="00E55043">
      <w:r w:rsidRPr="007F3D6C">
        <w:rPr>
          <w:bCs/>
        </w:rPr>
        <w:t>Social media</w:t>
      </w:r>
      <w:r w:rsidR="00016FB9">
        <w:t xml:space="preserve"> - </w:t>
      </w:r>
      <w:r>
        <w:t xml:space="preserve">HPAB Facebook page updates </w:t>
      </w:r>
      <w:r>
        <w:noBreakHyphen/>
        <w:t xml:space="preserve"> Amy and Randy </w:t>
      </w:r>
    </w:p>
    <w:p w:rsidR="00FB1218" w:rsidRDefault="00FB1218" w:rsidP="00FB1218">
      <w:pPr>
        <w:pStyle w:val="ListParagraph"/>
        <w:numPr>
          <w:ilvl w:val="0"/>
          <w:numId w:val="8"/>
        </w:numPr>
      </w:pPr>
      <w:r>
        <w:t xml:space="preserve">Someone contacted HPAB on Facebook about researching their home.  Teresa responded to them.  </w:t>
      </w:r>
    </w:p>
    <w:p w:rsidR="00FB1218" w:rsidRDefault="00FB1218" w:rsidP="00FB1218">
      <w:pPr>
        <w:pStyle w:val="ListParagraph"/>
        <w:numPr>
          <w:ilvl w:val="0"/>
          <w:numId w:val="8"/>
        </w:numPr>
      </w:pPr>
      <w:r>
        <w:t>Amy will do some Social Media postings.</w:t>
      </w:r>
    </w:p>
    <w:p w:rsidR="00E55043" w:rsidRDefault="00E55043"/>
    <w:p w:rsidR="00E55043" w:rsidRPr="007F3D6C" w:rsidRDefault="00E55043">
      <w:r w:rsidRPr="007F3D6C">
        <w:rPr>
          <w:bCs/>
        </w:rPr>
        <w:t>HPAB website</w:t>
      </w:r>
      <w:r w:rsidRPr="007F3D6C">
        <w:t xml:space="preserve"> - Bill and Steve</w:t>
      </w:r>
    </w:p>
    <w:p w:rsidR="00FB1218" w:rsidRDefault="00FB1218" w:rsidP="00FB1218">
      <w:pPr>
        <w:pStyle w:val="ListParagraph"/>
        <w:numPr>
          <w:ilvl w:val="0"/>
          <w:numId w:val="8"/>
        </w:numPr>
      </w:pPr>
      <w:r>
        <w:t>Bill will work on the Website after the work on the Audio Tour signs is complete.</w:t>
      </w:r>
    </w:p>
    <w:p w:rsidR="00FB1218" w:rsidRDefault="00FB1218" w:rsidP="00FB1218">
      <w:pPr>
        <w:pStyle w:val="ListParagraph"/>
        <w:numPr>
          <w:ilvl w:val="0"/>
          <w:numId w:val="8"/>
        </w:numPr>
      </w:pPr>
      <w:r>
        <w:t>Jeff sen</w:t>
      </w:r>
      <w:r w:rsidR="007F3D6C">
        <w:t>t</w:t>
      </w:r>
      <w:r>
        <w:t xml:space="preserve"> email to HPAB on other websites.</w:t>
      </w:r>
    </w:p>
    <w:p w:rsidR="00FB1218" w:rsidRDefault="00FB1218" w:rsidP="00FB1218">
      <w:pPr>
        <w:pStyle w:val="ListParagraph"/>
        <w:numPr>
          <w:ilvl w:val="0"/>
          <w:numId w:val="8"/>
        </w:numPr>
      </w:pPr>
      <w:r>
        <w:t>Agreement that HPAB has ‘good stuff’ on the website, but it is hard to find.</w:t>
      </w:r>
    </w:p>
    <w:p w:rsidR="00FB1218" w:rsidRDefault="00FB1218" w:rsidP="00FB1218">
      <w:pPr>
        <w:pStyle w:val="ListParagraph"/>
        <w:numPr>
          <w:ilvl w:val="0"/>
          <w:numId w:val="8"/>
        </w:numPr>
      </w:pPr>
      <w:r>
        <w:t>Suggestion made that we look at wicks.com to use their free templates for formatting and their hosting</w:t>
      </w:r>
      <w:r w:rsidR="007F3D6C">
        <w:t>.  Currently</w:t>
      </w:r>
      <w:r>
        <w:t xml:space="preserve"> we have our own domain.</w:t>
      </w:r>
    </w:p>
    <w:p w:rsidR="00FB1218" w:rsidRDefault="00FB1218" w:rsidP="00FB1218">
      <w:pPr>
        <w:pStyle w:val="ListParagraph"/>
        <w:numPr>
          <w:ilvl w:val="0"/>
          <w:numId w:val="8"/>
        </w:numPr>
      </w:pPr>
      <w:r>
        <w:t>There is a link from the Cranford Township website to HPAB, but hard to find.  Maybe we can ask that the link be more prominent.</w:t>
      </w:r>
    </w:p>
    <w:p w:rsidR="00FB1218" w:rsidRDefault="00FB1218"/>
    <w:p w:rsidR="00E55043" w:rsidRDefault="00E55043"/>
    <w:p w:rsidR="00E55043" w:rsidRDefault="00E55043">
      <w:r w:rsidRPr="007F3D6C">
        <w:rPr>
          <w:bCs/>
        </w:rPr>
        <w:t xml:space="preserve">Celebration </w:t>
      </w:r>
      <w:r>
        <w:t>to honor Maureen</w:t>
      </w:r>
      <w:r w:rsidR="00C53AC2">
        <w:t>’</w:t>
      </w:r>
      <w:r>
        <w:t>s service to HPAB - October 16, 17, 23, 24?  At local restaurant or someone</w:t>
      </w:r>
      <w:r w:rsidR="00C53AC2">
        <w:t>’</w:t>
      </w:r>
      <w:r>
        <w:t xml:space="preserve">s home?  Loretta </w:t>
      </w:r>
      <w:r w:rsidR="00DB3EED">
        <w:t>to report.</w:t>
      </w:r>
    </w:p>
    <w:p w:rsidR="001E35C1" w:rsidRDefault="001E35C1" w:rsidP="003928FB">
      <w:pPr>
        <w:pStyle w:val="ListParagraph"/>
        <w:numPr>
          <w:ilvl w:val="0"/>
          <w:numId w:val="9"/>
        </w:numPr>
      </w:pPr>
      <w:r>
        <w:t xml:space="preserve">The Hotel would be able to accommodate ~20 people, approximately $25/pp for </w:t>
      </w:r>
      <w:proofErr w:type="spellStart"/>
      <w:r w:rsidR="003928FB" w:rsidRPr="003928FB">
        <w:t>hor</w:t>
      </w:r>
      <w:proofErr w:type="spellEnd"/>
      <w:r w:rsidR="003928FB" w:rsidRPr="003928FB">
        <w:t xml:space="preserve"> d'oeuvres</w:t>
      </w:r>
      <w:r>
        <w:t>, with a cash bar.</w:t>
      </w:r>
    </w:p>
    <w:p w:rsidR="001E35C1" w:rsidRDefault="001E35C1" w:rsidP="001E35C1">
      <w:pPr>
        <w:pStyle w:val="ListParagraph"/>
        <w:numPr>
          <w:ilvl w:val="0"/>
          <w:numId w:val="9"/>
        </w:numPr>
      </w:pPr>
      <w:r>
        <w:t>Loretta will look at other restaurants in town</w:t>
      </w:r>
    </w:p>
    <w:p w:rsidR="001E35C1" w:rsidRDefault="001E35C1" w:rsidP="001E35C1">
      <w:pPr>
        <w:pStyle w:val="ListParagraph"/>
        <w:numPr>
          <w:ilvl w:val="0"/>
          <w:numId w:val="9"/>
        </w:numPr>
      </w:pPr>
      <w:r>
        <w:t>Committee still needs to decide if we want to go to a public venue or someone’s home.  Steve &amp; Nancy are willing to host.</w:t>
      </w:r>
    </w:p>
    <w:p w:rsidR="00E55043" w:rsidRDefault="00E55043"/>
    <w:p w:rsidR="00DB3EED" w:rsidRDefault="00DB3EED" w:rsidP="00DB3EED">
      <w:r w:rsidRPr="007F3D6C">
        <w:rPr>
          <w:bCs/>
        </w:rPr>
        <w:t>River tour brochure</w:t>
      </w:r>
      <w:r w:rsidR="003928FB">
        <w:t xml:space="preserve"> </w:t>
      </w:r>
      <w:r w:rsidR="003928FB">
        <w:noBreakHyphen/>
        <w:t xml:space="preserve"> </w:t>
      </w:r>
      <w:r>
        <w:t>Teresa</w:t>
      </w:r>
    </w:p>
    <w:p w:rsidR="0045631F" w:rsidRDefault="0045631F" w:rsidP="0045631F">
      <w:pPr>
        <w:pStyle w:val="ListParagraph"/>
        <w:numPr>
          <w:ilvl w:val="0"/>
          <w:numId w:val="11"/>
        </w:numPr>
      </w:pPr>
      <w:r>
        <w:t>Teresa said she will have more time in June and will start then.</w:t>
      </w:r>
    </w:p>
    <w:p w:rsidR="00DB3EED" w:rsidRDefault="00DB3EED" w:rsidP="00DB3EED">
      <w:pPr>
        <w:rPr>
          <w:b/>
          <w:bCs/>
        </w:rPr>
      </w:pPr>
    </w:p>
    <w:p w:rsidR="00DB3EED" w:rsidRDefault="00DB3EED" w:rsidP="00DB3EED">
      <w:r w:rsidRPr="007F3D6C">
        <w:rPr>
          <w:bCs/>
        </w:rPr>
        <w:t xml:space="preserve">Variances </w:t>
      </w:r>
      <w:r w:rsidR="0045631F">
        <w:t>–</w:t>
      </w:r>
      <w:r>
        <w:t xml:space="preserve"> Ron</w:t>
      </w:r>
    </w:p>
    <w:p w:rsidR="0045631F" w:rsidRDefault="0045631F" w:rsidP="0045631F">
      <w:pPr>
        <w:pStyle w:val="ListParagraph"/>
        <w:numPr>
          <w:ilvl w:val="0"/>
          <w:numId w:val="11"/>
        </w:numPr>
      </w:pPr>
      <w:r>
        <w:t>Ron provided a couple of variances to Steven, but no variances needed to be reviewed.</w:t>
      </w:r>
    </w:p>
    <w:p w:rsidR="00DB3EED" w:rsidRDefault="00DB3EED" w:rsidP="00DB3EED">
      <w:pPr>
        <w:rPr>
          <w:b/>
          <w:bCs/>
        </w:rPr>
      </w:pPr>
    </w:p>
    <w:p w:rsidR="00DB3EED" w:rsidRDefault="00DB3EED" w:rsidP="00DB3EED">
      <w:r w:rsidRPr="007F3D6C">
        <w:rPr>
          <w:bCs/>
        </w:rPr>
        <w:t>Cranford Master Plan</w:t>
      </w:r>
      <w:r>
        <w:t xml:space="preserve"> </w:t>
      </w:r>
      <w:r>
        <w:noBreakHyphen/>
        <w:t xml:space="preserve"> Historic Preservation Element </w:t>
      </w:r>
      <w:r>
        <w:noBreakHyphen/>
        <w:t xml:space="preserve"> Steven - on hold until fall</w:t>
      </w:r>
    </w:p>
    <w:p w:rsidR="0045631F" w:rsidRDefault="0045631F" w:rsidP="0045631F">
      <w:pPr>
        <w:pStyle w:val="ListParagraph"/>
        <w:numPr>
          <w:ilvl w:val="0"/>
          <w:numId w:val="11"/>
        </w:numPr>
      </w:pPr>
      <w:r>
        <w:t>Suggestion that we look at what has happened in other towns that have Historic Elements</w:t>
      </w:r>
    </w:p>
    <w:p w:rsidR="003928FB" w:rsidRDefault="003928FB" w:rsidP="0045631F">
      <w:pPr>
        <w:pStyle w:val="ListParagraph"/>
        <w:numPr>
          <w:ilvl w:val="0"/>
          <w:numId w:val="11"/>
        </w:numPr>
      </w:pPr>
      <w:r>
        <w:t>Steven will reach out to the Planning Board to schedule HPAB doing another presentation since the planning board has had membership changes and a significant amount of time has passed.  Possibly Kinney, Teresa and Sara would be able to attend/present.</w:t>
      </w:r>
    </w:p>
    <w:p w:rsidR="0045631F" w:rsidRDefault="0045631F" w:rsidP="0045631F">
      <w:pPr>
        <w:pStyle w:val="ListParagraph"/>
        <w:numPr>
          <w:ilvl w:val="0"/>
          <w:numId w:val="11"/>
        </w:numPr>
      </w:pPr>
      <w:r>
        <w:t xml:space="preserve">HPAB needs to answer ‘Why does Cranford need a historic Element?’ </w:t>
      </w:r>
    </w:p>
    <w:p w:rsidR="00DB3EED" w:rsidRDefault="00DB3EED" w:rsidP="00DB3EED">
      <w:pPr>
        <w:rPr>
          <w:b/>
          <w:bCs/>
        </w:rPr>
      </w:pPr>
    </w:p>
    <w:p w:rsidR="00DB3EED" w:rsidRDefault="00DB3EED">
      <w:pPr>
        <w:rPr>
          <w:bCs/>
        </w:rPr>
      </w:pPr>
      <w:r w:rsidRPr="007F3D6C">
        <w:rPr>
          <w:bCs/>
        </w:rPr>
        <w:t>Sunny Acres Design Guidelines</w:t>
      </w:r>
      <w:r>
        <w:rPr>
          <w:b/>
          <w:bCs/>
        </w:rPr>
        <w:t xml:space="preserve"> – </w:t>
      </w:r>
      <w:r>
        <w:rPr>
          <w:bCs/>
        </w:rPr>
        <w:t>what shall we do with this project?</w:t>
      </w:r>
    </w:p>
    <w:p w:rsidR="003928FB" w:rsidRPr="003928FB" w:rsidRDefault="003928FB" w:rsidP="003928FB">
      <w:pPr>
        <w:pStyle w:val="ListParagraph"/>
        <w:numPr>
          <w:ilvl w:val="0"/>
          <w:numId w:val="13"/>
        </w:numPr>
        <w:rPr>
          <w:bCs/>
        </w:rPr>
      </w:pPr>
      <w:r>
        <w:rPr>
          <w:bCs/>
        </w:rPr>
        <w:t>Vic Barry provided the history of Sunny Acres</w:t>
      </w:r>
    </w:p>
    <w:p w:rsidR="0045631F" w:rsidRDefault="003928FB" w:rsidP="0045631F">
      <w:pPr>
        <w:pStyle w:val="ListParagraph"/>
        <w:numPr>
          <w:ilvl w:val="0"/>
          <w:numId w:val="12"/>
        </w:numPr>
      </w:pPr>
      <w:r>
        <w:t xml:space="preserve">Loretta said she cannot write guidelines herself.  </w:t>
      </w:r>
    </w:p>
    <w:p w:rsidR="003928FB" w:rsidRDefault="003928FB" w:rsidP="0045631F">
      <w:pPr>
        <w:pStyle w:val="ListParagraph"/>
        <w:numPr>
          <w:ilvl w:val="0"/>
          <w:numId w:val="12"/>
        </w:numPr>
      </w:pPr>
      <w:r>
        <w:t>Loretta is going to try reaching out to Maureen McDougal again.</w:t>
      </w:r>
    </w:p>
    <w:p w:rsidR="003928FB" w:rsidRDefault="003928FB" w:rsidP="0045631F">
      <w:pPr>
        <w:pStyle w:val="ListParagraph"/>
        <w:numPr>
          <w:ilvl w:val="0"/>
          <w:numId w:val="12"/>
        </w:numPr>
      </w:pPr>
      <w:r>
        <w:t>Steve will try to find more information on the Foundation Society in NY.  They may be a good source to help us find grants.</w:t>
      </w:r>
    </w:p>
    <w:p w:rsidR="003928FB" w:rsidRDefault="003928FB" w:rsidP="0045631F">
      <w:pPr>
        <w:pStyle w:val="ListParagraph"/>
        <w:numPr>
          <w:ilvl w:val="0"/>
          <w:numId w:val="12"/>
        </w:numPr>
      </w:pPr>
      <w:r>
        <w:t>Kinney suggested we look at the NJ Historic Trust for grant $ for design guidelines.  Kinney will do some research on this.</w:t>
      </w:r>
    </w:p>
    <w:p w:rsidR="00DB3EED" w:rsidRDefault="00DB3EED"/>
    <w:p w:rsidR="00E55043" w:rsidRDefault="00E55043">
      <w:r w:rsidRPr="007F3D6C">
        <w:rPr>
          <w:bCs/>
        </w:rPr>
        <w:t>Conference</w:t>
      </w:r>
      <w:r>
        <w:rPr>
          <w:b/>
          <w:bCs/>
        </w:rPr>
        <w:t xml:space="preserve"> </w:t>
      </w:r>
      <w:r>
        <w:t>reminder: June 3, 10, 17 (Thursdays) Historic Preservation Conference</w:t>
      </w:r>
    </w:p>
    <w:p w:rsidR="00E55043" w:rsidRDefault="00E55043">
      <w:r>
        <w:t>Registration is open yet.  Cost $65 for all 3 days (single day registration available)</w:t>
      </w:r>
    </w:p>
    <w:p w:rsidR="00E55043" w:rsidRDefault="00546FE3">
      <w:hyperlink r:id="rId7" w:history="1">
        <w:r w:rsidR="003928FB" w:rsidRPr="00C920EE">
          <w:rPr>
            <w:rStyle w:val="Hyperlink"/>
          </w:rPr>
          <w:t>www.njpreservationconference.org</w:t>
        </w:r>
      </w:hyperlink>
    </w:p>
    <w:p w:rsidR="003928FB" w:rsidRDefault="003928FB" w:rsidP="003928FB">
      <w:pPr>
        <w:pStyle w:val="ListParagraph"/>
        <w:numPr>
          <w:ilvl w:val="0"/>
          <w:numId w:val="14"/>
        </w:numPr>
      </w:pPr>
      <w:r>
        <w:t>Steven and Steve are signed up for the conference</w:t>
      </w:r>
    </w:p>
    <w:p w:rsidR="005300B1" w:rsidRDefault="005300B1" w:rsidP="005300B1"/>
    <w:p w:rsidR="005300B1" w:rsidRDefault="005300B1" w:rsidP="005300B1">
      <w:r>
        <w:t>150</w:t>
      </w:r>
      <w:r w:rsidRPr="005300B1">
        <w:rPr>
          <w:vertAlign w:val="superscript"/>
        </w:rPr>
        <w:t>th</w:t>
      </w:r>
      <w:r>
        <w:t xml:space="preserve"> Anniversary Committee</w:t>
      </w:r>
    </w:p>
    <w:p w:rsidR="007F3D6C" w:rsidRDefault="005300B1" w:rsidP="007F3D6C">
      <w:pPr>
        <w:pStyle w:val="ListParagraph"/>
        <w:numPr>
          <w:ilvl w:val="0"/>
          <w:numId w:val="14"/>
        </w:numPr>
      </w:pPr>
      <w:r>
        <w:t>Jeff reported on the 150</w:t>
      </w:r>
      <w:r w:rsidRPr="005300B1">
        <w:rPr>
          <w:vertAlign w:val="superscript"/>
        </w:rPr>
        <w:t>th</w:t>
      </w:r>
      <w:r>
        <w:t xml:space="preserve"> Anniversary Committee.</w:t>
      </w:r>
    </w:p>
    <w:p w:rsidR="005300B1" w:rsidRDefault="005300B1" w:rsidP="007F3D6C">
      <w:pPr>
        <w:pStyle w:val="ListParagraph"/>
        <w:numPr>
          <w:ilvl w:val="0"/>
          <w:numId w:val="14"/>
        </w:numPr>
      </w:pPr>
      <w:r>
        <w:t>Celebration is March 2021 through March 2022</w:t>
      </w:r>
    </w:p>
    <w:p w:rsidR="005300B1" w:rsidRDefault="005300B1" w:rsidP="007F3D6C">
      <w:pPr>
        <w:pStyle w:val="ListParagraph"/>
        <w:numPr>
          <w:ilvl w:val="0"/>
          <w:numId w:val="14"/>
        </w:numPr>
      </w:pPr>
      <w:r>
        <w:t>The committee will be marching in the Memorial Day Parade</w:t>
      </w:r>
    </w:p>
    <w:p w:rsidR="005300B1" w:rsidRDefault="005300B1" w:rsidP="007F3D6C">
      <w:pPr>
        <w:pStyle w:val="ListParagraph"/>
        <w:numPr>
          <w:ilvl w:val="0"/>
          <w:numId w:val="14"/>
        </w:numPr>
      </w:pPr>
      <w:r>
        <w:t>River Carnival is scheduled for September 18 with a rain date of September 19, 12pm-4pm</w:t>
      </w:r>
    </w:p>
    <w:p w:rsidR="005300B1" w:rsidRDefault="005300B1" w:rsidP="007F3D6C">
      <w:pPr>
        <w:pStyle w:val="ListParagraph"/>
        <w:numPr>
          <w:ilvl w:val="0"/>
          <w:numId w:val="14"/>
        </w:numPr>
      </w:pPr>
      <w:r>
        <w:t>Cranford Day is September 25, with a rain date of September 26</w:t>
      </w:r>
    </w:p>
    <w:p w:rsidR="005300B1" w:rsidRDefault="005300B1" w:rsidP="005300B1">
      <w:pPr>
        <w:pStyle w:val="ListParagraph"/>
        <w:numPr>
          <w:ilvl w:val="1"/>
          <w:numId w:val="14"/>
        </w:numPr>
      </w:pPr>
      <w:r>
        <w:t>HPAB might want a table at Cranford Day to showcase the committee</w:t>
      </w:r>
    </w:p>
    <w:p w:rsidR="005300B1" w:rsidRDefault="005300B1" w:rsidP="005300B1">
      <w:pPr>
        <w:pStyle w:val="ListParagraph"/>
        <w:numPr>
          <w:ilvl w:val="1"/>
          <w:numId w:val="14"/>
        </w:numPr>
      </w:pPr>
      <w:r>
        <w:t>Cannot be used to sell merchandise.  HPAB may look to sell videos/maps as they promote the town</w:t>
      </w:r>
    </w:p>
    <w:p w:rsidR="005300B1" w:rsidRDefault="005300B1" w:rsidP="005300B1">
      <w:pPr>
        <w:pStyle w:val="ListParagraph"/>
        <w:numPr>
          <w:ilvl w:val="1"/>
          <w:numId w:val="14"/>
        </w:numPr>
      </w:pPr>
      <w:r>
        <w:lastRenderedPageBreak/>
        <w:t>3 locations so far for Cranford Day:  Clock, Parking Lot #1, River &amp; Rail</w:t>
      </w:r>
    </w:p>
    <w:p w:rsidR="00E55043" w:rsidRDefault="00E55043"/>
    <w:p w:rsidR="00E55043" w:rsidRDefault="00E55043">
      <w:r w:rsidRPr="000C7FF7">
        <w:rPr>
          <w:bCs/>
        </w:rPr>
        <w:t>Consideration</w:t>
      </w:r>
      <w:r w:rsidRPr="000C7FF7">
        <w:t xml:space="preserve"> of who we are</w:t>
      </w:r>
      <w:r>
        <w:t>:    Under Powers and Duties of HPAB</w:t>
      </w:r>
    </w:p>
    <w:p w:rsidR="000C7FF7" w:rsidRDefault="000C7FF7" w:rsidP="000C7FF7">
      <w:pPr>
        <w:pStyle w:val="ListParagraph"/>
        <w:numPr>
          <w:ilvl w:val="0"/>
          <w:numId w:val="14"/>
        </w:numPr>
      </w:pPr>
      <w:r>
        <w:t>Not discussed</w:t>
      </w:r>
    </w:p>
    <w:p w:rsidR="000C7FF7" w:rsidRDefault="000C7FF7" w:rsidP="000C7FF7">
      <w:pPr>
        <w:sectPr w:rsidR="000C7FF7">
          <w:pgSz w:w="12240" w:h="15840"/>
          <w:pgMar w:top="1440" w:right="1440" w:bottom="1440" w:left="1440" w:header="1440" w:footer="1440" w:gutter="0"/>
          <w:cols w:space="720"/>
          <w:noEndnote/>
        </w:sectPr>
      </w:pPr>
    </w:p>
    <w:p w:rsidR="00E55043" w:rsidRDefault="00E55043"/>
    <w:p w:rsidR="00E55043" w:rsidRDefault="00E55043"/>
    <w:p w:rsidR="00EB56C7" w:rsidRPr="000C7FF7" w:rsidRDefault="000C7FF7">
      <w:pPr>
        <w:rPr>
          <w:b/>
        </w:rPr>
      </w:pPr>
      <w:r w:rsidRPr="000C7FF7">
        <w:rPr>
          <w:b/>
        </w:rPr>
        <w:t>New Business</w:t>
      </w:r>
    </w:p>
    <w:p w:rsidR="000C7FF7" w:rsidRDefault="000C7FF7" w:rsidP="000C7FF7">
      <w:pPr>
        <w:pStyle w:val="ListParagraph"/>
        <w:numPr>
          <w:ilvl w:val="0"/>
          <w:numId w:val="15"/>
        </w:numPr>
      </w:pPr>
      <w:r>
        <w:t>None at this time</w:t>
      </w:r>
    </w:p>
    <w:p w:rsidR="000C7FF7" w:rsidRDefault="000C7FF7" w:rsidP="000C7FF7">
      <w:pPr>
        <w:ind w:left="360"/>
      </w:pPr>
    </w:p>
    <w:p w:rsidR="00E55043" w:rsidRDefault="00311EC0">
      <w:r>
        <w:t>Next meeting Thursday June</w:t>
      </w:r>
      <w:r w:rsidR="003B69E6">
        <w:t xml:space="preserve"> 24</w:t>
      </w:r>
      <w:r>
        <w:t xml:space="preserve"> </w:t>
      </w:r>
      <w:r w:rsidR="00E55043">
        <w:t xml:space="preserve">(7:30) </w:t>
      </w:r>
    </w:p>
    <w:p w:rsidR="00E55043" w:rsidRDefault="00E55043"/>
    <w:p w:rsidR="00E55043" w:rsidRDefault="00E55043"/>
    <w:sectPr w:rsidR="00E55043" w:rsidSect="00E55043">
      <w:type w:val="continuous"/>
      <w:pgSz w:w="12240" w:h="15840"/>
      <w:pgMar w:top="1350" w:right="1440" w:bottom="1440" w:left="1440" w:header="1350" w:footer="144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 w:date="2021-06-21T21:06:00Z" w:initials="S">
    <w:p w:rsidR="00DA0304" w:rsidRDefault="00DA0304" w:rsidP="00DA0304">
      <w:pPr>
        <w:pStyle w:val="ListParagraph"/>
        <w:numPr>
          <w:ilvl w:val="0"/>
          <w:numId w:val="1"/>
        </w:numPr>
      </w:pPr>
      <w:r>
        <w:rPr>
          <w:rStyle w:val="CommentReference"/>
        </w:rPr>
        <w:annotationRef/>
      </w:r>
      <w:r>
        <w:t>Discussed what we can/should be doing to reach public:  website, networking with other organizations in town, work with historical societies and other boards of the township</w:t>
      </w:r>
    </w:p>
    <w:p w:rsidR="00DA0304" w:rsidRDefault="00DA030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A632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D52"/>
    <w:multiLevelType w:val="hybridMultilevel"/>
    <w:tmpl w:val="6DD4BE26"/>
    <w:lvl w:ilvl="0" w:tplc="874613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B7328"/>
    <w:multiLevelType w:val="hybridMultilevel"/>
    <w:tmpl w:val="334A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74AD3"/>
    <w:multiLevelType w:val="hybridMultilevel"/>
    <w:tmpl w:val="6BF4E3BA"/>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74AA8"/>
    <w:multiLevelType w:val="hybridMultilevel"/>
    <w:tmpl w:val="CB809A60"/>
    <w:lvl w:ilvl="0" w:tplc="B12C5A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8476A"/>
    <w:multiLevelType w:val="hybridMultilevel"/>
    <w:tmpl w:val="FE54A788"/>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64866"/>
    <w:multiLevelType w:val="hybridMultilevel"/>
    <w:tmpl w:val="74BCAFA8"/>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B616C"/>
    <w:multiLevelType w:val="hybridMultilevel"/>
    <w:tmpl w:val="7076B8E6"/>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260B0"/>
    <w:multiLevelType w:val="hybridMultilevel"/>
    <w:tmpl w:val="856E4CC6"/>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66623"/>
    <w:multiLevelType w:val="hybridMultilevel"/>
    <w:tmpl w:val="5D449698"/>
    <w:lvl w:ilvl="0" w:tplc="874613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A5033"/>
    <w:multiLevelType w:val="hybridMultilevel"/>
    <w:tmpl w:val="4F9CA90E"/>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E00CB"/>
    <w:multiLevelType w:val="hybridMultilevel"/>
    <w:tmpl w:val="23DAD9E4"/>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00481C"/>
    <w:multiLevelType w:val="hybridMultilevel"/>
    <w:tmpl w:val="3154E48A"/>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E42C8"/>
    <w:multiLevelType w:val="hybridMultilevel"/>
    <w:tmpl w:val="461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C5881"/>
    <w:multiLevelType w:val="hybridMultilevel"/>
    <w:tmpl w:val="267A8B1E"/>
    <w:lvl w:ilvl="0" w:tplc="87461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87064"/>
    <w:multiLevelType w:val="hybridMultilevel"/>
    <w:tmpl w:val="12C44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12"/>
  </w:num>
  <w:num w:numId="4">
    <w:abstractNumId w:val="0"/>
  </w:num>
  <w:num w:numId="5">
    <w:abstractNumId w:val="5"/>
  </w:num>
  <w:num w:numId="6">
    <w:abstractNumId w:val="6"/>
  </w:num>
  <w:num w:numId="7">
    <w:abstractNumId w:val="10"/>
  </w:num>
  <w:num w:numId="8">
    <w:abstractNumId w:val="7"/>
  </w:num>
  <w:num w:numId="9">
    <w:abstractNumId w:val="13"/>
  </w:num>
  <w:num w:numId="10">
    <w:abstractNumId w:val="11"/>
  </w:num>
  <w:num w:numId="11">
    <w:abstractNumId w:val="9"/>
  </w:num>
  <w:num w:numId="12">
    <w:abstractNumId w:val="2"/>
  </w:num>
  <w:num w:numId="13">
    <w:abstractNumId w:val="4"/>
  </w:num>
  <w:num w:numId="14">
    <w:abstractNumId w:val="8"/>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w15:presenceInfo w15:providerId="Windows Live" w15:userId="ef090b8d80d04e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55043"/>
    <w:rsid w:val="00016FB9"/>
    <w:rsid w:val="00041F8A"/>
    <w:rsid w:val="000C7FF7"/>
    <w:rsid w:val="001E35C1"/>
    <w:rsid w:val="001E6D73"/>
    <w:rsid w:val="00311EC0"/>
    <w:rsid w:val="00362926"/>
    <w:rsid w:val="003928FB"/>
    <w:rsid w:val="003B33A1"/>
    <w:rsid w:val="003B69E6"/>
    <w:rsid w:val="0045631F"/>
    <w:rsid w:val="00491B96"/>
    <w:rsid w:val="00502A49"/>
    <w:rsid w:val="005300B1"/>
    <w:rsid w:val="00546FE3"/>
    <w:rsid w:val="00606B80"/>
    <w:rsid w:val="00627508"/>
    <w:rsid w:val="006E5C34"/>
    <w:rsid w:val="00742910"/>
    <w:rsid w:val="007C227D"/>
    <w:rsid w:val="007F3D6C"/>
    <w:rsid w:val="00913C9E"/>
    <w:rsid w:val="00B65DF6"/>
    <w:rsid w:val="00C53AC2"/>
    <w:rsid w:val="00CC25C6"/>
    <w:rsid w:val="00D04FB1"/>
    <w:rsid w:val="00DA0304"/>
    <w:rsid w:val="00DB3EED"/>
    <w:rsid w:val="00E55043"/>
    <w:rsid w:val="00E62EE4"/>
    <w:rsid w:val="00EB56C7"/>
    <w:rsid w:val="00F007EA"/>
    <w:rsid w:val="00F322D4"/>
    <w:rsid w:val="00FB1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3"/>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6D73"/>
  </w:style>
  <w:style w:type="paragraph" w:styleId="ListParagraph">
    <w:name w:val="List Paragraph"/>
    <w:basedOn w:val="Normal"/>
    <w:uiPriority w:val="34"/>
    <w:qFormat/>
    <w:rsid w:val="00B65DF6"/>
    <w:pPr>
      <w:ind w:left="720"/>
      <w:contextualSpacing/>
    </w:pPr>
  </w:style>
  <w:style w:type="character" w:styleId="CommentReference">
    <w:name w:val="annotation reference"/>
    <w:basedOn w:val="DefaultParagraphFont"/>
    <w:uiPriority w:val="99"/>
    <w:semiHidden/>
    <w:unhideWhenUsed/>
    <w:rsid w:val="00DA0304"/>
    <w:rPr>
      <w:sz w:val="16"/>
      <w:szCs w:val="16"/>
    </w:rPr>
  </w:style>
  <w:style w:type="paragraph" w:styleId="CommentText">
    <w:name w:val="annotation text"/>
    <w:basedOn w:val="Normal"/>
    <w:link w:val="CommentTextChar"/>
    <w:uiPriority w:val="99"/>
    <w:semiHidden/>
    <w:unhideWhenUsed/>
    <w:rsid w:val="00DA0304"/>
    <w:rPr>
      <w:sz w:val="20"/>
      <w:szCs w:val="20"/>
    </w:rPr>
  </w:style>
  <w:style w:type="character" w:customStyle="1" w:styleId="CommentTextChar">
    <w:name w:val="Comment Text Char"/>
    <w:basedOn w:val="DefaultParagraphFont"/>
    <w:link w:val="CommentText"/>
    <w:uiPriority w:val="99"/>
    <w:semiHidden/>
    <w:rsid w:val="00DA030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304"/>
    <w:rPr>
      <w:b/>
      <w:bCs/>
    </w:rPr>
  </w:style>
  <w:style w:type="character" w:customStyle="1" w:styleId="CommentSubjectChar">
    <w:name w:val="Comment Subject Char"/>
    <w:basedOn w:val="CommentTextChar"/>
    <w:link w:val="CommentSubject"/>
    <w:uiPriority w:val="99"/>
    <w:semiHidden/>
    <w:rsid w:val="00DA030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A0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304"/>
    <w:rPr>
      <w:rFonts w:ascii="Segoe UI" w:hAnsi="Segoe UI" w:cs="Segoe UI"/>
      <w:sz w:val="18"/>
      <w:szCs w:val="18"/>
    </w:rPr>
  </w:style>
  <w:style w:type="character" w:styleId="Hyperlink">
    <w:name w:val="Hyperlink"/>
    <w:basedOn w:val="DefaultParagraphFont"/>
    <w:uiPriority w:val="99"/>
    <w:unhideWhenUsed/>
    <w:rsid w:val="003928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jpreservationconfere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FBBF-83AB-49CA-AB22-ECD8D751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2021-06-22T15:06:00Z</dcterms:created>
  <dcterms:modified xsi:type="dcterms:W3CDTF">2021-06-22T15:06:00Z</dcterms:modified>
</cp:coreProperties>
</file>